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8"/>
        <w:gridCol w:w="3416"/>
      </w:tblGrid>
      <w:tr w:rsidR="008B2788" w:rsidRPr="008B2788" w14:paraId="40CD3FE5" w14:textId="77777777" w:rsidTr="00A606E5">
        <w:trPr>
          <w:jc w:val="center"/>
        </w:trPr>
        <w:tc>
          <w:tcPr>
            <w:tcW w:w="7338" w:type="dxa"/>
          </w:tcPr>
          <w:p w14:paraId="2347456B" w14:textId="35493D72" w:rsidR="008B2788" w:rsidRPr="0083389B" w:rsidRDefault="008B2788" w:rsidP="0083389B">
            <w:pPr>
              <w:jc w:val="both"/>
              <w:rPr>
                <w:rFonts w:asciiTheme="majorBidi" w:eastAsia="Times New Roman" w:hAnsiTheme="majorBidi" w:cstheme="majorBidi"/>
                <w:sz w:val="24"/>
                <w:szCs w:val="24"/>
              </w:rPr>
            </w:pPr>
            <w:r w:rsidRPr="0083389B">
              <w:rPr>
                <w:rFonts w:asciiTheme="majorBidi" w:eastAsia="Times New Roman" w:hAnsiTheme="majorBidi" w:cstheme="majorBidi"/>
                <w:b/>
                <w:bCs/>
                <w:sz w:val="24"/>
                <w:szCs w:val="24"/>
              </w:rPr>
              <w:t xml:space="preserve">Module </w:t>
            </w:r>
            <w:r w:rsidRPr="0083389B">
              <w:rPr>
                <w:rFonts w:asciiTheme="majorBidi" w:eastAsia="Times New Roman" w:hAnsiTheme="majorBidi" w:cstheme="majorBidi"/>
                <w:sz w:val="24"/>
                <w:szCs w:val="24"/>
              </w:rPr>
              <w:t xml:space="preserve">: </w:t>
            </w:r>
            <w:r w:rsidR="0083389B" w:rsidRPr="0083389B">
              <w:rPr>
                <w:rFonts w:asciiTheme="majorBidi" w:eastAsia="Times New Roman" w:hAnsiTheme="majorBidi" w:cstheme="majorBidi"/>
                <w:sz w:val="24"/>
                <w:szCs w:val="24"/>
              </w:rPr>
              <w:t xml:space="preserve">Communication and Expression Techniques in </w:t>
            </w:r>
            <w:r w:rsidR="0083389B">
              <w:rPr>
                <w:rFonts w:asciiTheme="majorBidi" w:eastAsia="Times New Roman" w:hAnsiTheme="majorBidi" w:cstheme="majorBidi"/>
                <w:sz w:val="24"/>
                <w:szCs w:val="24"/>
              </w:rPr>
              <w:t>English</w:t>
            </w:r>
          </w:p>
          <w:p w14:paraId="003EDF2F" w14:textId="6C320309" w:rsidR="00A606E5" w:rsidRPr="0083389B" w:rsidRDefault="0083389B" w:rsidP="00C44686">
            <w:pPr>
              <w:jc w:val="both"/>
              <w:rPr>
                <w:rFonts w:asciiTheme="majorBidi" w:eastAsia="Times New Roman" w:hAnsiTheme="majorBidi" w:cstheme="majorBidi"/>
                <w:b/>
                <w:bCs/>
                <w:sz w:val="24"/>
                <w:szCs w:val="24"/>
              </w:rPr>
            </w:pPr>
            <w:r w:rsidRPr="0083389B">
              <w:rPr>
                <w:rFonts w:asciiTheme="majorBidi" w:hAnsiTheme="majorBidi" w:cstheme="majorBidi"/>
                <w:b/>
                <w:bCs/>
                <w:color w:val="202124"/>
                <w:sz w:val="24"/>
                <w:szCs w:val="24"/>
              </w:rPr>
              <w:t>Prepared by</w:t>
            </w:r>
            <w:r w:rsidR="00A606E5" w:rsidRPr="0083389B">
              <w:rPr>
                <w:rFonts w:asciiTheme="majorBidi" w:hAnsiTheme="majorBidi" w:cstheme="majorBidi"/>
                <w:color w:val="202124"/>
                <w:sz w:val="24"/>
                <w:szCs w:val="24"/>
              </w:rPr>
              <w:t xml:space="preserve">  : Dr. Gadouri Hamid</w:t>
            </w:r>
            <w:r w:rsidR="00A606E5" w:rsidRPr="0083389B">
              <w:rPr>
                <w:rFonts w:asciiTheme="majorBidi" w:eastAsia="Times New Roman" w:hAnsiTheme="majorBidi" w:cstheme="majorBidi"/>
                <w:b/>
                <w:bCs/>
                <w:sz w:val="24"/>
                <w:szCs w:val="24"/>
              </w:rPr>
              <w:t xml:space="preserve"> </w:t>
            </w:r>
          </w:p>
          <w:p w14:paraId="0704C23A" w14:textId="77777777" w:rsidR="00A606E5" w:rsidRPr="0083389B" w:rsidRDefault="00A606E5" w:rsidP="00C44686">
            <w:pPr>
              <w:jc w:val="both"/>
              <w:rPr>
                <w:rFonts w:asciiTheme="majorBidi" w:eastAsia="Times New Roman" w:hAnsiTheme="majorBidi" w:cstheme="majorBidi"/>
                <w:sz w:val="24"/>
                <w:szCs w:val="24"/>
              </w:rPr>
            </w:pPr>
          </w:p>
        </w:tc>
        <w:tc>
          <w:tcPr>
            <w:tcW w:w="3416" w:type="dxa"/>
          </w:tcPr>
          <w:p w14:paraId="5C9BEEBB" w14:textId="5CB26916" w:rsidR="008B2788" w:rsidRPr="0083389B" w:rsidRDefault="0083389B" w:rsidP="0083389B">
            <w:pPr>
              <w:spacing w:line="276" w:lineRule="auto"/>
              <w:jc w:val="both"/>
              <w:rPr>
                <w:rFonts w:asciiTheme="majorBidi" w:eastAsia="Times New Roman" w:hAnsiTheme="majorBidi" w:cstheme="majorBidi"/>
                <w:sz w:val="24"/>
                <w:szCs w:val="24"/>
              </w:rPr>
            </w:pPr>
            <w:r w:rsidRPr="0083389B">
              <w:rPr>
                <w:rFonts w:asciiTheme="majorBidi" w:eastAsia="Times New Roman" w:hAnsiTheme="majorBidi" w:cstheme="majorBidi"/>
                <w:b/>
                <w:bCs/>
                <w:sz w:val="24"/>
                <w:szCs w:val="24"/>
              </w:rPr>
              <w:t>Level</w:t>
            </w:r>
            <w:r w:rsidR="008B2788" w:rsidRPr="0083389B">
              <w:rPr>
                <w:rFonts w:asciiTheme="majorBidi" w:eastAsia="Times New Roman" w:hAnsiTheme="majorBidi" w:cstheme="majorBidi"/>
                <w:sz w:val="24"/>
                <w:szCs w:val="24"/>
              </w:rPr>
              <w:t xml:space="preserve"> : </w:t>
            </w:r>
            <w:r w:rsidRPr="0083389B">
              <w:rPr>
                <w:rFonts w:asciiTheme="majorBidi" w:eastAsia="Times New Roman" w:hAnsiTheme="majorBidi" w:cstheme="majorBidi"/>
                <w:sz w:val="24"/>
                <w:szCs w:val="24"/>
              </w:rPr>
              <w:t>First Year Undergraduate</w:t>
            </w:r>
          </w:p>
          <w:p w14:paraId="652264F9" w14:textId="777A0139" w:rsidR="008B2788" w:rsidRPr="0083389B" w:rsidRDefault="0083389B" w:rsidP="00C44686">
            <w:pPr>
              <w:spacing w:line="276" w:lineRule="auto"/>
              <w:jc w:val="both"/>
              <w:rPr>
                <w:rFonts w:asciiTheme="majorBidi" w:eastAsia="Times New Roman" w:hAnsiTheme="majorBidi" w:cstheme="majorBidi"/>
                <w:sz w:val="24"/>
                <w:szCs w:val="24"/>
              </w:rPr>
            </w:pPr>
            <w:r w:rsidRPr="0083389B">
              <w:rPr>
                <w:rFonts w:asciiTheme="majorBidi" w:eastAsia="Times New Roman" w:hAnsiTheme="majorBidi" w:cstheme="majorBidi"/>
                <w:b/>
                <w:bCs/>
                <w:sz w:val="24"/>
                <w:szCs w:val="24"/>
              </w:rPr>
              <w:t>Semester</w:t>
            </w:r>
            <w:r w:rsidR="008B2788" w:rsidRPr="0083389B">
              <w:rPr>
                <w:rFonts w:asciiTheme="majorBidi" w:eastAsia="Times New Roman" w:hAnsiTheme="majorBidi" w:cstheme="majorBidi"/>
                <w:sz w:val="24"/>
                <w:szCs w:val="24"/>
              </w:rPr>
              <w:t xml:space="preserve"> : </w:t>
            </w:r>
            <w:r>
              <w:rPr>
                <w:rFonts w:asciiTheme="majorBidi" w:eastAsia="Times New Roman" w:hAnsiTheme="majorBidi" w:cstheme="majorBidi"/>
                <w:sz w:val="24"/>
                <w:szCs w:val="24"/>
              </w:rPr>
              <w:t>2</w:t>
            </w:r>
          </w:p>
          <w:p w14:paraId="73888855" w14:textId="48AFE4F3" w:rsidR="00A606E5" w:rsidRDefault="0083389B" w:rsidP="0083389B">
            <w:pPr>
              <w:jc w:val="both"/>
              <w:rPr>
                <w:rFonts w:asciiTheme="majorBidi" w:eastAsia="Times New Roman" w:hAnsiTheme="majorBidi" w:cstheme="majorBidi"/>
                <w:sz w:val="24"/>
                <w:szCs w:val="24"/>
                <w:lang w:val="fr-FR"/>
              </w:rPr>
            </w:pPr>
            <w:r w:rsidRPr="0083389B">
              <w:rPr>
                <w:rFonts w:asciiTheme="majorBidi" w:eastAsia="Times New Roman" w:hAnsiTheme="majorBidi" w:cstheme="majorBidi"/>
                <w:b/>
                <w:bCs/>
                <w:sz w:val="24"/>
                <w:szCs w:val="24"/>
              </w:rPr>
              <w:t>Academic Year</w:t>
            </w:r>
            <w:r w:rsidR="00A606E5">
              <w:rPr>
                <w:rFonts w:asciiTheme="majorBidi" w:eastAsia="Times New Roman" w:hAnsiTheme="majorBidi" w:cstheme="majorBidi"/>
                <w:sz w:val="24"/>
                <w:szCs w:val="24"/>
                <w:lang w:val="fr-FR"/>
              </w:rPr>
              <w:t>: 202</w:t>
            </w:r>
            <w:r>
              <w:rPr>
                <w:rFonts w:asciiTheme="majorBidi" w:eastAsia="Times New Roman" w:hAnsiTheme="majorBidi" w:cstheme="majorBidi"/>
                <w:sz w:val="24"/>
                <w:szCs w:val="24"/>
                <w:lang w:val="fr-FR"/>
              </w:rPr>
              <w:t>5</w:t>
            </w:r>
            <w:r w:rsidR="00A606E5" w:rsidRPr="008B2788">
              <w:rPr>
                <w:rFonts w:asciiTheme="majorBidi" w:eastAsia="Times New Roman" w:hAnsiTheme="majorBidi" w:cstheme="majorBidi"/>
                <w:sz w:val="24"/>
                <w:szCs w:val="24"/>
                <w:lang w:val="fr-FR"/>
              </w:rPr>
              <w:t>/202</w:t>
            </w:r>
            <w:r>
              <w:rPr>
                <w:rFonts w:asciiTheme="majorBidi" w:eastAsia="Times New Roman" w:hAnsiTheme="majorBidi" w:cstheme="majorBidi"/>
                <w:sz w:val="24"/>
                <w:szCs w:val="24"/>
                <w:lang w:val="fr-FR"/>
              </w:rPr>
              <w:t>6</w:t>
            </w:r>
          </w:p>
          <w:p w14:paraId="57E329F3" w14:textId="77777777" w:rsidR="00A606E5" w:rsidRPr="008B2788" w:rsidRDefault="00A606E5" w:rsidP="00C44686">
            <w:pPr>
              <w:spacing w:line="276" w:lineRule="auto"/>
              <w:jc w:val="both"/>
              <w:rPr>
                <w:rFonts w:asciiTheme="majorBidi" w:eastAsia="Times New Roman" w:hAnsiTheme="majorBidi" w:cstheme="majorBidi"/>
                <w:sz w:val="24"/>
                <w:szCs w:val="24"/>
                <w:lang w:val="fr-FR"/>
              </w:rPr>
            </w:pPr>
          </w:p>
        </w:tc>
      </w:tr>
    </w:tbl>
    <w:p w14:paraId="622712AE" w14:textId="41FCA96F" w:rsidR="0083389B" w:rsidRPr="0083389B" w:rsidRDefault="0083389B" w:rsidP="00CF7912">
      <w:pPr>
        <w:spacing w:before="120" w:after="120" w:line="240" w:lineRule="auto"/>
        <w:ind w:left="720"/>
        <w:jc w:val="center"/>
        <w:rPr>
          <w:rFonts w:asciiTheme="majorBidi" w:eastAsia="Times New Roman" w:hAnsiTheme="majorBidi" w:cstheme="majorBidi"/>
          <w:b/>
          <w:bCs/>
          <w:sz w:val="28"/>
          <w:szCs w:val="28"/>
        </w:rPr>
      </w:pPr>
      <w:r w:rsidRPr="0083389B">
        <w:rPr>
          <w:rFonts w:asciiTheme="majorBidi" w:eastAsia="Times New Roman" w:hAnsiTheme="majorBidi" w:cstheme="majorBidi"/>
          <w:b/>
          <w:bCs/>
          <w:sz w:val="28"/>
          <w:szCs w:val="28"/>
        </w:rPr>
        <w:t xml:space="preserve">Guided Work Session </w:t>
      </w:r>
      <w:r w:rsidR="00F648AD">
        <w:rPr>
          <w:rFonts w:asciiTheme="majorBidi" w:eastAsia="Times New Roman" w:hAnsiTheme="majorBidi" w:cstheme="majorBidi"/>
          <w:b/>
          <w:bCs/>
          <w:sz w:val="28"/>
          <w:szCs w:val="28"/>
        </w:rPr>
        <w:t>n°</w:t>
      </w:r>
      <w:r w:rsidRPr="0083389B">
        <w:rPr>
          <w:rFonts w:asciiTheme="majorBidi" w:eastAsia="Times New Roman" w:hAnsiTheme="majorBidi" w:cstheme="majorBidi"/>
          <w:b/>
          <w:bCs/>
          <w:sz w:val="28"/>
          <w:szCs w:val="28"/>
        </w:rPr>
        <w:t>5</w:t>
      </w:r>
    </w:p>
    <w:p w14:paraId="18A7B6D4" w14:textId="1AB58FF4" w:rsidR="00636106" w:rsidRPr="00CF7912" w:rsidRDefault="0083389B" w:rsidP="00CF7912">
      <w:pPr>
        <w:pStyle w:val="NormalWeb"/>
        <w:spacing w:before="0" w:beforeAutospacing="0" w:after="120" w:afterAutospacing="0"/>
        <w:jc w:val="center"/>
        <w:rPr>
          <w:rStyle w:val="lev"/>
          <w:sz w:val="28"/>
          <w:szCs w:val="28"/>
        </w:rPr>
      </w:pPr>
      <w:r w:rsidRPr="00CF7912">
        <w:rPr>
          <w:rFonts w:asciiTheme="majorBidi" w:hAnsiTheme="majorBidi" w:cstheme="majorBidi"/>
          <w:b/>
          <w:bCs/>
          <w:sz w:val="28"/>
          <w:szCs w:val="28"/>
        </w:rPr>
        <w:t>Objective : Learn how to summarize a text</w:t>
      </w:r>
    </w:p>
    <w:p w14:paraId="0F508157" w14:textId="1D0A2AAD" w:rsidR="00636106" w:rsidRPr="00CF7912" w:rsidRDefault="0083389B" w:rsidP="00CF7912">
      <w:pPr>
        <w:pStyle w:val="NormalWeb"/>
        <w:spacing w:before="0" w:after="0"/>
        <w:ind w:firstLine="567"/>
        <w:jc w:val="center"/>
        <w:rPr>
          <w:b/>
          <w:bCs/>
          <w:sz w:val="28"/>
          <w:szCs w:val="28"/>
        </w:rPr>
      </w:pPr>
      <w:r w:rsidRPr="0083389B">
        <w:rPr>
          <w:b/>
          <w:bCs/>
          <w:sz w:val="28"/>
          <w:szCs w:val="28"/>
        </w:rPr>
        <w:t>Environmental Pollution</w:t>
      </w:r>
    </w:p>
    <w:p w14:paraId="67C7FA28" w14:textId="77777777" w:rsidR="00CF7912" w:rsidRPr="00CF7912" w:rsidRDefault="00CF7912" w:rsidP="00CF7912">
      <w:pPr>
        <w:spacing w:before="120" w:after="120"/>
        <w:jc w:val="both"/>
        <w:rPr>
          <w:rFonts w:ascii="Times New Roman" w:eastAsia="Times New Roman" w:hAnsi="Times New Roman" w:cs="Times New Roman"/>
          <w:sz w:val="24"/>
          <w:szCs w:val="24"/>
        </w:rPr>
      </w:pPr>
      <w:r w:rsidRPr="00CF7912">
        <w:rPr>
          <w:rFonts w:ascii="Times New Roman" w:eastAsia="Times New Roman" w:hAnsi="Times New Roman" w:cs="Times New Roman"/>
          <w:sz w:val="24"/>
          <w:szCs w:val="24"/>
        </w:rPr>
        <w:t>Environmental pollution is one of the most pressing challenges of our time, affecting not only human health but also ecosystems, biodiversity, and the global climate. It manifests in various forms, such as air, water, and soil pollution, as well as noise, visual, and light pollution. Each of these forms has devastating consequences for the environment and the quality of life of populations, especially in urban and industrialized areas.</w:t>
      </w:r>
    </w:p>
    <w:p w14:paraId="7DD4C830" w14:textId="77777777" w:rsidR="00CF7912" w:rsidRPr="00CF7912" w:rsidRDefault="00CF7912" w:rsidP="00CF7912">
      <w:pPr>
        <w:spacing w:before="120" w:after="120"/>
        <w:jc w:val="both"/>
        <w:rPr>
          <w:rFonts w:ascii="Times New Roman" w:eastAsia="Times New Roman" w:hAnsi="Times New Roman" w:cs="Times New Roman"/>
          <w:sz w:val="24"/>
          <w:szCs w:val="24"/>
        </w:rPr>
      </w:pPr>
      <w:r w:rsidRPr="00CF7912">
        <w:rPr>
          <w:rFonts w:ascii="Times New Roman" w:eastAsia="Times New Roman" w:hAnsi="Times New Roman" w:cs="Times New Roman"/>
          <w:sz w:val="24"/>
          <w:szCs w:val="24"/>
        </w:rPr>
        <w:t>Air pollution, for example, is responsible for millions of premature deaths each year due to the respiratory diseases it causes. It mainly stems from vehicle emissions, industrial activities, and the burning of fossil fuels. Fine particles and toxic gases, such as sulfur dioxide and nitrogen oxides, contaminate the atmosphere and worsen the effects of climate change by increasing the greenhouse effect.</w:t>
      </w:r>
    </w:p>
    <w:p w14:paraId="6710DCB6" w14:textId="77777777" w:rsidR="00CF7912" w:rsidRPr="00CF7912" w:rsidRDefault="00CF7912" w:rsidP="00CF7912">
      <w:pPr>
        <w:spacing w:before="120" w:after="120"/>
        <w:jc w:val="both"/>
        <w:rPr>
          <w:rFonts w:ascii="Times New Roman" w:eastAsia="Times New Roman" w:hAnsi="Times New Roman" w:cs="Times New Roman"/>
          <w:sz w:val="24"/>
          <w:szCs w:val="24"/>
        </w:rPr>
      </w:pPr>
      <w:r w:rsidRPr="00CF7912">
        <w:rPr>
          <w:rFonts w:ascii="Times New Roman" w:eastAsia="Times New Roman" w:hAnsi="Times New Roman" w:cs="Times New Roman"/>
          <w:sz w:val="24"/>
          <w:szCs w:val="24"/>
        </w:rPr>
        <w:t>Water pollution, on the other hand, results from the introduction of chemical substances, plastic waste, and toxic products into rivers, lakes, and oceans. This endangers aquatic ecosystems and threatens the survival of many marine species, while also contaminating drinking water sources essential to human life.</w:t>
      </w:r>
    </w:p>
    <w:p w14:paraId="0CF014F3" w14:textId="77777777" w:rsidR="00CF7912" w:rsidRPr="00CF7912" w:rsidRDefault="00CF7912" w:rsidP="00CF7912">
      <w:pPr>
        <w:spacing w:before="120" w:after="120"/>
        <w:jc w:val="both"/>
        <w:rPr>
          <w:rFonts w:ascii="Times New Roman" w:eastAsia="Times New Roman" w:hAnsi="Times New Roman" w:cs="Times New Roman"/>
          <w:sz w:val="24"/>
          <w:szCs w:val="24"/>
        </w:rPr>
      </w:pPr>
      <w:r w:rsidRPr="00CF7912">
        <w:rPr>
          <w:rFonts w:ascii="Times New Roman" w:eastAsia="Times New Roman" w:hAnsi="Times New Roman" w:cs="Times New Roman"/>
          <w:sz w:val="24"/>
          <w:szCs w:val="24"/>
        </w:rPr>
        <w:t>Soil, often overlooked in the pollution debate, is also severely affected by the intensive use of pesticides, chemical fertilizers, and the dumping of industrial waste. This leads to land degradation, reducing soil fertility and affecting agricultural production, while also contributing to deforestation and erosion.</w:t>
      </w:r>
    </w:p>
    <w:p w14:paraId="71607827" w14:textId="77777777" w:rsidR="00CF7912" w:rsidRPr="00CF7912" w:rsidRDefault="00CF7912" w:rsidP="00CF7912">
      <w:pPr>
        <w:spacing w:before="120" w:after="120"/>
        <w:jc w:val="both"/>
        <w:rPr>
          <w:rFonts w:ascii="Times New Roman" w:eastAsia="Times New Roman" w:hAnsi="Times New Roman" w:cs="Times New Roman"/>
          <w:sz w:val="24"/>
          <w:szCs w:val="24"/>
        </w:rPr>
      </w:pPr>
      <w:r w:rsidRPr="00CF7912">
        <w:rPr>
          <w:rFonts w:ascii="Times New Roman" w:eastAsia="Times New Roman" w:hAnsi="Times New Roman" w:cs="Times New Roman"/>
          <w:sz w:val="24"/>
          <w:szCs w:val="24"/>
        </w:rPr>
        <w:t>Facing these challenges, it is crucial to adopt both collective and individual measures to reduce our ecological footprint. Transitioning to renewable energy, sustainable resource management, and waste reduction are among the solutions needed to slow the degradation of our planet. However, this will only be possible through global awareness and ambitious environmental policies at all levels of society.</w:t>
      </w:r>
    </w:p>
    <w:p w14:paraId="1CEE741F" w14:textId="2DB64EB6" w:rsidR="00CF7912" w:rsidRPr="00CF7912" w:rsidRDefault="00CF7912" w:rsidP="00CF7912">
      <w:pPr>
        <w:spacing w:before="120" w:after="120"/>
        <w:jc w:val="both"/>
        <w:rPr>
          <w:rFonts w:ascii="Times New Roman" w:eastAsia="Times New Roman" w:hAnsi="Times New Roman" w:cs="Times New Roman"/>
          <w:sz w:val="24"/>
          <w:szCs w:val="24"/>
        </w:rPr>
      </w:pPr>
      <w:r w:rsidRPr="00CF7912">
        <w:rPr>
          <w:rFonts w:ascii="Times New Roman" w:eastAsia="Times New Roman" w:hAnsi="Times New Roman" w:cs="Times New Roman"/>
          <w:sz w:val="24"/>
          <w:szCs w:val="24"/>
        </w:rPr>
        <w:t>Ultimately, environmental pollution is not only a scientific or technological issue</w:t>
      </w:r>
      <w:r>
        <w:rPr>
          <w:rFonts w:ascii="Times New Roman" w:eastAsia="Times New Roman" w:hAnsi="Times New Roman" w:cs="Times New Roman"/>
          <w:sz w:val="24"/>
          <w:szCs w:val="24"/>
        </w:rPr>
        <w:t xml:space="preserve"> but </w:t>
      </w:r>
      <w:r w:rsidRPr="00CF7912">
        <w:rPr>
          <w:rFonts w:ascii="Times New Roman" w:eastAsia="Times New Roman" w:hAnsi="Times New Roman" w:cs="Times New Roman"/>
          <w:sz w:val="24"/>
          <w:szCs w:val="24"/>
        </w:rPr>
        <w:t>it is a moral and ethical problem that requires each individual to take part in protecting our Earth for future generations.</w:t>
      </w:r>
    </w:p>
    <w:p w14:paraId="0454934C" w14:textId="7683105F" w:rsidR="00CF7210" w:rsidRPr="00C44686" w:rsidRDefault="003549BC" w:rsidP="00C44686">
      <w:pPr>
        <w:spacing w:before="120" w:after="120"/>
        <w:jc w:val="both"/>
        <w:rPr>
          <w:rFonts w:asciiTheme="majorBidi" w:eastAsia="Times New Roman" w:hAnsiTheme="majorBidi" w:cstheme="majorBidi"/>
          <w:b/>
          <w:bCs/>
          <w:sz w:val="24"/>
          <w:szCs w:val="24"/>
          <w:lang w:val="fr-FR"/>
        </w:rPr>
      </w:pPr>
      <w:r w:rsidRPr="00C44686">
        <w:rPr>
          <w:rFonts w:asciiTheme="majorBidi" w:eastAsia="Times New Roman" w:hAnsiTheme="majorBidi" w:cstheme="majorBidi"/>
          <w:b/>
          <w:bCs/>
          <w:sz w:val="24"/>
          <w:szCs w:val="24"/>
          <w:lang w:val="fr-FR"/>
        </w:rPr>
        <w:t>Questions :</w:t>
      </w:r>
    </w:p>
    <w:p w14:paraId="05B7DBAC" w14:textId="77777777" w:rsidR="0083389B" w:rsidRPr="0083389B" w:rsidRDefault="0083389B" w:rsidP="0083389B">
      <w:pPr>
        <w:numPr>
          <w:ilvl w:val="0"/>
          <w:numId w:val="16"/>
        </w:numPr>
        <w:spacing w:before="120" w:after="120"/>
        <w:jc w:val="both"/>
        <w:rPr>
          <w:rFonts w:asciiTheme="majorBidi" w:hAnsiTheme="majorBidi" w:cstheme="majorBidi"/>
          <w:sz w:val="24"/>
          <w:szCs w:val="24"/>
        </w:rPr>
      </w:pPr>
      <w:r w:rsidRPr="0083389B">
        <w:rPr>
          <w:rFonts w:asciiTheme="majorBidi" w:hAnsiTheme="majorBidi" w:cstheme="majorBidi"/>
          <w:sz w:val="24"/>
          <w:szCs w:val="24"/>
        </w:rPr>
        <w:t>Identify the main idea of each paragraph.</w:t>
      </w:r>
    </w:p>
    <w:p w14:paraId="79730F8D" w14:textId="77777777" w:rsidR="0083389B" w:rsidRPr="0083389B" w:rsidRDefault="0083389B" w:rsidP="0083389B">
      <w:pPr>
        <w:numPr>
          <w:ilvl w:val="0"/>
          <w:numId w:val="16"/>
        </w:numPr>
        <w:spacing w:before="120" w:after="120"/>
        <w:jc w:val="both"/>
        <w:rPr>
          <w:rFonts w:asciiTheme="majorBidi" w:hAnsiTheme="majorBidi" w:cstheme="majorBidi"/>
          <w:sz w:val="24"/>
          <w:szCs w:val="24"/>
        </w:rPr>
      </w:pPr>
      <w:r w:rsidRPr="0083389B">
        <w:rPr>
          <w:rFonts w:asciiTheme="majorBidi" w:hAnsiTheme="majorBidi" w:cstheme="majorBidi"/>
          <w:sz w:val="24"/>
          <w:szCs w:val="24"/>
        </w:rPr>
        <w:t>Based on these ideas, summarize the text in 5 to 10 lines.</w:t>
      </w:r>
    </w:p>
    <w:p w14:paraId="345C460A" w14:textId="77777777" w:rsidR="00F562C3" w:rsidRDefault="00F562C3" w:rsidP="00C44686">
      <w:pPr>
        <w:spacing w:before="120" w:after="120"/>
        <w:jc w:val="both"/>
        <w:rPr>
          <w:rFonts w:asciiTheme="majorBidi" w:eastAsia="Times New Roman" w:hAnsiTheme="majorBidi" w:cstheme="majorBidi"/>
          <w:b/>
          <w:bCs/>
          <w:sz w:val="20"/>
          <w:szCs w:val="20"/>
        </w:rPr>
      </w:pPr>
    </w:p>
    <w:p w14:paraId="409B403E" w14:textId="77777777" w:rsidR="0083389B" w:rsidRPr="0083389B" w:rsidRDefault="0083389B" w:rsidP="00C44686">
      <w:pPr>
        <w:spacing w:before="120" w:after="120"/>
        <w:jc w:val="both"/>
        <w:rPr>
          <w:rFonts w:asciiTheme="majorBidi" w:eastAsia="Times New Roman" w:hAnsiTheme="majorBidi" w:cstheme="majorBidi"/>
          <w:b/>
          <w:bCs/>
          <w:sz w:val="20"/>
          <w:szCs w:val="20"/>
        </w:rPr>
      </w:pPr>
    </w:p>
    <w:p w14:paraId="0FA91897" w14:textId="1B791C0D" w:rsidR="0083389B" w:rsidRPr="0083389B" w:rsidRDefault="0083389B" w:rsidP="0083389B">
      <w:pPr>
        <w:spacing w:before="120" w:after="120"/>
        <w:jc w:val="center"/>
        <w:rPr>
          <w:rFonts w:asciiTheme="majorBidi" w:eastAsia="Times New Roman" w:hAnsiTheme="majorBidi" w:cstheme="majorBidi"/>
          <w:b/>
          <w:bCs/>
          <w:sz w:val="28"/>
          <w:szCs w:val="28"/>
        </w:rPr>
      </w:pPr>
      <w:r>
        <w:rPr>
          <w:rFonts w:asciiTheme="majorBidi" w:eastAsia="Times New Roman" w:hAnsiTheme="majorBidi" w:cstheme="majorBidi"/>
          <w:b/>
          <w:bCs/>
          <w:sz w:val="28"/>
          <w:szCs w:val="28"/>
        </w:rPr>
        <w:t>Correction</w:t>
      </w:r>
      <w:r w:rsidRPr="0083389B">
        <w:rPr>
          <w:rFonts w:asciiTheme="majorBidi" w:eastAsia="Times New Roman" w:hAnsiTheme="majorBidi" w:cstheme="majorBidi"/>
          <w:b/>
          <w:bCs/>
          <w:sz w:val="28"/>
          <w:szCs w:val="28"/>
        </w:rPr>
        <w:t xml:space="preserve"> – </w:t>
      </w:r>
      <w:r w:rsidRPr="0083389B">
        <w:rPr>
          <w:rFonts w:asciiTheme="majorBidi" w:eastAsia="Times New Roman" w:hAnsiTheme="majorBidi" w:cstheme="majorBidi"/>
          <w:b/>
          <w:bCs/>
          <w:sz w:val="32"/>
          <w:szCs w:val="32"/>
        </w:rPr>
        <w:t>Guided Work Session</w:t>
      </w:r>
      <w:r w:rsidRPr="0083389B">
        <w:rPr>
          <w:rFonts w:asciiTheme="majorBidi" w:eastAsia="Times New Roman" w:hAnsiTheme="majorBidi" w:cstheme="majorBidi"/>
          <w:b/>
          <w:bCs/>
          <w:sz w:val="28"/>
          <w:szCs w:val="28"/>
        </w:rPr>
        <w:t xml:space="preserve"> No. 5</w:t>
      </w:r>
    </w:p>
    <w:p w14:paraId="7DC1E9B1" w14:textId="77777777" w:rsidR="0083389B" w:rsidRDefault="0083389B" w:rsidP="0083389B">
      <w:pPr>
        <w:spacing w:before="120" w:after="120"/>
        <w:jc w:val="center"/>
        <w:rPr>
          <w:rFonts w:asciiTheme="majorBidi" w:eastAsia="Times New Roman" w:hAnsiTheme="majorBidi" w:cstheme="majorBidi"/>
          <w:b/>
          <w:bCs/>
          <w:sz w:val="28"/>
          <w:szCs w:val="28"/>
        </w:rPr>
      </w:pPr>
    </w:p>
    <w:p w14:paraId="65212129" w14:textId="1035DF3D" w:rsidR="0083389B" w:rsidRDefault="0083389B" w:rsidP="0083389B">
      <w:pPr>
        <w:spacing w:before="120" w:after="120"/>
        <w:jc w:val="center"/>
        <w:rPr>
          <w:rFonts w:asciiTheme="majorBidi" w:eastAsia="Times New Roman" w:hAnsiTheme="majorBidi" w:cstheme="majorBidi"/>
          <w:b/>
          <w:bCs/>
          <w:sz w:val="28"/>
          <w:szCs w:val="28"/>
        </w:rPr>
      </w:pPr>
      <w:r w:rsidRPr="0083389B">
        <w:rPr>
          <w:rFonts w:asciiTheme="majorBidi" w:eastAsia="Times New Roman" w:hAnsiTheme="majorBidi" w:cstheme="majorBidi"/>
          <w:b/>
          <w:bCs/>
          <w:sz w:val="28"/>
          <w:szCs w:val="28"/>
        </w:rPr>
        <w:t>Learning to Summarize a Text</w:t>
      </w:r>
    </w:p>
    <w:p w14:paraId="2289FFD3" w14:textId="77777777" w:rsidR="0083389B" w:rsidRPr="0083389B" w:rsidRDefault="0083389B" w:rsidP="0083389B">
      <w:pPr>
        <w:spacing w:before="120" w:after="120"/>
        <w:jc w:val="center"/>
        <w:rPr>
          <w:rFonts w:asciiTheme="majorBidi" w:eastAsia="Times New Roman" w:hAnsiTheme="majorBidi" w:cstheme="majorBidi"/>
          <w:b/>
          <w:bCs/>
          <w:sz w:val="28"/>
          <w:szCs w:val="28"/>
        </w:rPr>
      </w:pPr>
    </w:p>
    <w:p w14:paraId="43020699" w14:textId="6C419A11" w:rsidR="0083389B" w:rsidRPr="00CF7912" w:rsidRDefault="0083389B" w:rsidP="0083389B">
      <w:pPr>
        <w:numPr>
          <w:ilvl w:val="0"/>
          <w:numId w:val="17"/>
        </w:numPr>
        <w:spacing w:before="120" w:after="120"/>
        <w:jc w:val="both"/>
        <w:rPr>
          <w:rFonts w:asciiTheme="majorBidi" w:eastAsia="Times New Roman" w:hAnsiTheme="majorBidi" w:cstheme="majorBidi"/>
          <w:b/>
          <w:bCs/>
          <w:sz w:val="24"/>
          <w:szCs w:val="24"/>
        </w:rPr>
      </w:pPr>
      <w:r w:rsidRPr="0083389B">
        <w:rPr>
          <w:rFonts w:asciiTheme="majorBidi" w:eastAsia="Times New Roman" w:hAnsiTheme="majorBidi" w:cstheme="majorBidi"/>
          <w:b/>
          <w:bCs/>
          <w:sz w:val="24"/>
          <w:szCs w:val="24"/>
        </w:rPr>
        <w:t>For each paragraph in the text, identify the main idea in a few words. What is it about</w:t>
      </w:r>
      <w:r w:rsidR="00E53A09">
        <w:rPr>
          <w:rFonts w:asciiTheme="majorBidi" w:eastAsia="Times New Roman" w:hAnsiTheme="majorBidi" w:cstheme="majorBidi"/>
          <w:b/>
          <w:bCs/>
          <w:sz w:val="24"/>
          <w:szCs w:val="24"/>
        </w:rPr>
        <w:t xml:space="preserve"> </w:t>
      </w:r>
      <w:bookmarkStart w:id="0" w:name="_GoBack"/>
      <w:bookmarkEnd w:id="0"/>
      <w:r w:rsidRPr="0083389B">
        <w:rPr>
          <w:rFonts w:asciiTheme="majorBidi" w:eastAsia="Times New Roman" w:hAnsiTheme="majorBidi" w:cstheme="majorBidi"/>
          <w:b/>
          <w:bCs/>
          <w:sz w:val="24"/>
          <w:szCs w:val="24"/>
        </w:rPr>
        <w:t>?</w:t>
      </w:r>
    </w:p>
    <w:p w14:paraId="40272B38" w14:textId="77777777" w:rsidR="00CF7912" w:rsidRPr="0083389B" w:rsidRDefault="00CF7912" w:rsidP="00CF7912">
      <w:pPr>
        <w:spacing w:before="120" w:after="120"/>
        <w:ind w:left="720"/>
        <w:jc w:val="both"/>
        <w:rPr>
          <w:rFonts w:asciiTheme="majorBidi" w:eastAsia="Times New Roman" w:hAnsiTheme="majorBidi" w:cstheme="majorBidi"/>
          <w:sz w:val="24"/>
          <w:szCs w:val="24"/>
        </w:rPr>
      </w:pPr>
    </w:p>
    <w:p w14:paraId="3FC3FA38" w14:textId="77777777" w:rsidR="0083389B" w:rsidRPr="0083389B" w:rsidRDefault="0083389B" w:rsidP="0083389B">
      <w:pPr>
        <w:numPr>
          <w:ilvl w:val="1"/>
          <w:numId w:val="17"/>
        </w:numPr>
        <w:spacing w:before="120" w:after="120"/>
        <w:jc w:val="both"/>
        <w:rPr>
          <w:rFonts w:asciiTheme="majorBidi" w:eastAsia="Times New Roman" w:hAnsiTheme="majorBidi" w:cstheme="majorBidi"/>
          <w:sz w:val="24"/>
          <w:szCs w:val="24"/>
        </w:rPr>
      </w:pPr>
      <w:r w:rsidRPr="0083389B">
        <w:rPr>
          <w:rFonts w:asciiTheme="majorBidi" w:eastAsia="Times New Roman" w:hAnsiTheme="majorBidi" w:cstheme="majorBidi"/>
          <w:sz w:val="24"/>
          <w:szCs w:val="24"/>
        </w:rPr>
        <w:t>1st paragraph: It discusses the global challenges of environmental pollution.</w:t>
      </w:r>
    </w:p>
    <w:p w14:paraId="5C62F9A1" w14:textId="77777777" w:rsidR="0083389B" w:rsidRPr="0083389B" w:rsidRDefault="0083389B" w:rsidP="0083389B">
      <w:pPr>
        <w:numPr>
          <w:ilvl w:val="1"/>
          <w:numId w:val="17"/>
        </w:numPr>
        <w:spacing w:before="120" w:after="120"/>
        <w:jc w:val="both"/>
        <w:rPr>
          <w:rFonts w:asciiTheme="majorBidi" w:eastAsia="Times New Roman" w:hAnsiTheme="majorBidi" w:cstheme="majorBidi"/>
          <w:sz w:val="24"/>
          <w:szCs w:val="24"/>
        </w:rPr>
      </w:pPr>
      <w:r w:rsidRPr="0083389B">
        <w:rPr>
          <w:rFonts w:asciiTheme="majorBidi" w:eastAsia="Times New Roman" w:hAnsiTheme="majorBidi" w:cstheme="majorBidi"/>
          <w:sz w:val="24"/>
          <w:szCs w:val="24"/>
        </w:rPr>
        <w:t>2nd paragraph: It deals with air pollution and its effects on health and climate.</w:t>
      </w:r>
    </w:p>
    <w:p w14:paraId="5C0F73AC" w14:textId="77777777" w:rsidR="0083389B" w:rsidRPr="0083389B" w:rsidRDefault="0083389B" w:rsidP="0083389B">
      <w:pPr>
        <w:numPr>
          <w:ilvl w:val="1"/>
          <w:numId w:val="17"/>
        </w:numPr>
        <w:spacing w:before="120" w:after="120"/>
        <w:jc w:val="both"/>
        <w:rPr>
          <w:rFonts w:asciiTheme="majorBidi" w:eastAsia="Times New Roman" w:hAnsiTheme="majorBidi" w:cstheme="majorBidi"/>
          <w:sz w:val="24"/>
          <w:szCs w:val="24"/>
        </w:rPr>
      </w:pPr>
      <w:r w:rsidRPr="0083389B">
        <w:rPr>
          <w:rFonts w:asciiTheme="majorBidi" w:eastAsia="Times New Roman" w:hAnsiTheme="majorBidi" w:cstheme="majorBidi"/>
          <w:sz w:val="24"/>
          <w:szCs w:val="24"/>
        </w:rPr>
        <w:t>3rd paragraph: It addresses water pollution and its dangers to aquatic ecosystems.</w:t>
      </w:r>
    </w:p>
    <w:p w14:paraId="57D573AF" w14:textId="77777777" w:rsidR="0083389B" w:rsidRPr="0083389B" w:rsidRDefault="0083389B" w:rsidP="0083389B">
      <w:pPr>
        <w:numPr>
          <w:ilvl w:val="1"/>
          <w:numId w:val="17"/>
        </w:numPr>
        <w:spacing w:before="120" w:after="120"/>
        <w:jc w:val="both"/>
        <w:rPr>
          <w:rFonts w:asciiTheme="majorBidi" w:eastAsia="Times New Roman" w:hAnsiTheme="majorBidi" w:cstheme="majorBidi"/>
          <w:sz w:val="24"/>
          <w:szCs w:val="24"/>
        </w:rPr>
      </w:pPr>
      <w:r w:rsidRPr="0083389B">
        <w:rPr>
          <w:rFonts w:asciiTheme="majorBidi" w:eastAsia="Times New Roman" w:hAnsiTheme="majorBidi" w:cstheme="majorBidi"/>
          <w:sz w:val="24"/>
          <w:szCs w:val="24"/>
        </w:rPr>
        <w:t>4th paragraph: It mentions soil pollution and its impacts on agriculture and deforestation.</w:t>
      </w:r>
    </w:p>
    <w:p w14:paraId="32C3F77D" w14:textId="77777777" w:rsidR="0083389B" w:rsidRPr="0083389B" w:rsidRDefault="0083389B" w:rsidP="0083389B">
      <w:pPr>
        <w:numPr>
          <w:ilvl w:val="1"/>
          <w:numId w:val="17"/>
        </w:numPr>
        <w:spacing w:before="120" w:after="120"/>
        <w:jc w:val="both"/>
        <w:rPr>
          <w:rFonts w:asciiTheme="majorBidi" w:eastAsia="Times New Roman" w:hAnsiTheme="majorBidi" w:cstheme="majorBidi"/>
          <w:sz w:val="24"/>
          <w:szCs w:val="24"/>
        </w:rPr>
      </w:pPr>
      <w:r w:rsidRPr="0083389B">
        <w:rPr>
          <w:rFonts w:asciiTheme="majorBidi" w:eastAsia="Times New Roman" w:hAnsiTheme="majorBidi" w:cstheme="majorBidi"/>
          <w:sz w:val="24"/>
          <w:szCs w:val="24"/>
        </w:rPr>
        <w:t>5th paragraph: It talks about the necessary measures to reduce pollution and protect the environment.</w:t>
      </w:r>
    </w:p>
    <w:p w14:paraId="22FA3401" w14:textId="77777777" w:rsidR="0083389B" w:rsidRDefault="0083389B" w:rsidP="0083389B">
      <w:pPr>
        <w:numPr>
          <w:ilvl w:val="1"/>
          <w:numId w:val="17"/>
        </w:numPr>
        <w:spacing w:before="120" w:after="120"/>
        <w:jc w:val="both"/>
        <w:rPr>
          <w:rFonts w:asciiTheme="majorBidi" w:eastAsia="Times New Roman" w:hAnsiTheme="majorBidi" w:cstheme="majorBidi"/>
          <w:sz w:val="24"/>
          <w:szCs w:val="24"/>
        </w:rPr>
      </w:pPr>
      <w:r w:rsidRPr="0083389B">
        <w:rPr>
          <w:rFonts w:asciiTheme="majorBidi" w:eastAsia="Times New Roman" w:hAnsiTheme="majorBidi" w:cstheme="majorBidi"/>
          <w:sz w:val="24"/>
          <w:szCs w:val="24"/>
        </w:rPr>
        <w:t>6th paragraph: It emphasizes everyone's moral and ethical responsibility regarding pollution.</w:t>
      </w:r>
    </w:p>
    <w:p w14:paraId="5111DA6C" w14:textId="77777777" w:rsidR="00CF7912" w:rsidRPr="0083389B" w:rsidRDefault="00CF7912" w:rsidP="00CF7912">
      <w:pPr>
        <w:spacing w:before="120" w:after="120"/>
        <w:jc w:val="both"/>
        <w:rPr>
          <w:rFonts w:asciiTheme="majorBidi" w:eastAsia="Times New Roman" w:hAnsiTheme="majorBidi" w:cstheme="majorBidi"/>
          <w:b/>
          <w:bCs/>
          <w:sz w:val="24"/>
          <w:szCs w:val="24"/>
        </w:rPr>
      </w:pPr>
    </w:p>
    <w:p w14:paraId="4F1FB407" w14:textId="6B71150E" w:rsidR="00CF7912" w:rsidRPr="00CF7912" w:rsidRDefault="00E53A09" w:rsidP="0083389B">
      <w:pPr>
        <w:numPr>
          <w:ilvl w:val="0"/>
          <w:numId w:val="17"/>
        </w:numPr>
        <w:spacing w:before="120" w:after="120"/>
        <w:jc w:val="both"/>
        <w:rPr>
          <w:rFonts w:asciiTheme="majorBidi" w:eastAsia="Times New Roman" w:hAnsiTheme="majorBidi" w:cstheme="majorBidi"/>
          <w:b/>
          <w:bCs/>
          <w:sz w:val="24"/>
          <w:szCs w:val="24"/>
        </w:rPr>
      </w:pPr>
      <w:r w:rsidRPr="00E53A09">
        <w:rPr>
          <w:rFonts w:asciiTheme="majorBidi" w:hAnsiTheme="majorBidi" w:cstheme="majorBidi"/>
          <w:b/>
          <w:bCs/>
          <w:sz w:val="24"/>
          <w:szCs w:val="24"/>
        </w:rPr>
        <w:t>Based on these ideas, summarize the text in 5 to 10 lines</w:t>
      </w:r>
      <w:r>
        <w:rPr>
          <w:rFonts w:asciiTheme="majorBidi" w:hAnsiTheme="majorBidi" w:cstheme="majorBidi"/>
          <w:b/>
          <w:bCs/>
          <w:sz w:val="24"/>
          <w:szCs w:val="24"/>
        </w:rPr>
        <w:t xml:space="preserve"> </w:t>
      </w:r>
      <w:r w:rsidR="0083389B" w:rsidRPr="0083389B">
        <w:rPr>
          <w:rFonts w:asciiTheme="majorBidi" w:eastAsia="Times New Roman" w:hAnsiTheme="majorBidi" w:cstheme="majorBidi"/>
          <w:b/>
          <w:bCs/>
          <w:sz w:val="24"/>
          <w:szCs w:val="24"/>
        </w:rPr>
        <w:t>?</w:t>
      </w:r>
    </w:p>
    <w:p w14:paraId="73A9C9AD" w14:textId="531E5E97" w:rsidR="0083389B" w:rsidRPr="0083389B" w:rsidRDefault="0083389B" w:rsidP="00CF7912">
      <w:pPr>
        <w:spacing w:before="120" w:after="120"/>
        <w:ind w:left="720"/>
        <w:jc w:val="both"/>
        <w:rPr>
          <w:rFonts w:asciiTheme="majorBidi" w:eastAsia="Times New Roman" w:hAnsiTheme="majorBidi" w:cstheme="majorBidi"/>
          <w:sz w:val="24"/>
          <w:szCs w:val="24"/>
        </w:rPr>
      </w:pPr>
      <w:r w:rsidRPr="0083389B">
        <w:rPr>
          <w:rFonts w:asciiTheme="majorBidi" w:eastAsia="Times New Roman" w:hAnsiTheme="majorBidi" w:cstheme="majorBidi"/>
          <w:sz w:val="24"/>
          <w:szCs w:val="24"/>
        </w:rPr>
        <w:br/>
        <w:t>(Model answer: other answers are possible)</w:t>
      </w:r>
    </w:p>
    <w:p w14:paraId="53AADE58" w14:textId="77777777" w:rsidR="0083389B" w:rsidRPr="0083389B" w:rsidRDefault="0083389B" w:rsidP="00CF7912">
      <w:pPr>
        <w:spacing w:before="120" w:after="120" w:line="360" w:lineRule="auto"/>
        <w:jc w:val="both"/>
        <w:rPr>
          <w:rFonts w:asciiTheme="majorBidi" w:eastAsia="Times New Roman" w:hAnsiTheme="majorBidi" w:cstheme="majorBidi"/>
          <w:sz w:val="24"/>
          <w:szCs w:val="24"/>
        </w:rPr>
      </w:pPr>
      <w:r w:rsidRPr="0083389B">
        <w:rPr>
          <w:rFonts w:asciiTheme="majorBidi" w:eastAsia="Times New Roman" w:hAnsiTheme="majorBidi" w:cstheme="majorBidi"/>
          <w:sz w:val="24"/>
          <w:szCs w:val="24"/>
        </w:rPr>
        <w:t>Summary: Environmental pollution is a major challenge, affecting human health, ecosystems, and the climate. It manifests in various forms, such as air, water, and soil pollution, each with devastating effects. Air pollution, stemming from vehicles and industries, causes respiratory illnesses and worsens global warming. Water pollution, caused by chemicals and plastics, threatens marine ecosystems and drinking water resources. Soil pollution, linked to the use of pesticides and industrial waste, affects land fertility. Collective actions, such as adopting renewable energy and sustainable resource management, are essential to counter these threats. Pollution is thus a moral issue requiring global awareness.</w:t>
      </w:r>
    </w:p>
    <w:p w14:paraId="72D0CB5B" w14:textId="77777777" w:rsidR="00EB34B6" w:rsidRPr="00CF7912" w:rsidRDefault="00EB34B6" w:rsidP="0083389B">
      <w:pPr>
        <w:spacing w:before="120" w:after="120"/>
        <w:jc w:val="center"/>
        <w:rPr>
          <w:sz w:val="24"/>
          <w:szCs w:val="24"/>
          <w:lang w:val="fr-FR"/>
        </w:rPr>
      </w:pPr>
    </w:p>
    <w:sectPr w:rsidR="00EB34B6" w:rsidRPr="00CF7912" w:rsidSect="005474AD">
      <w:headerReference w:type="default" r:id="rId7"/>
      <w:footerReference w:type="default" r:id="rId8"/>
      <w:pgSz w:w="12240" w:h="15840"/>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2AD2D" w14:textId="77777777" w:rsidR="00787837" w:rsidRDefault="00787837" w:rsidP="000C592A">
      <w:pPr>
        <w:spacing w:after="0" w:line="240" w:lineRule="auto"/>
      </w:pPr>
      <w:r>
        <w:separator/>
      </w:r>
    </w:p>
  </w:endnote>
  <w:endnote w:type="continuationSeparator" w:id="0">
    <w:p w14:paraId="6AFADA40" w14:textId="77777777" w:rsidR="00787837" w:rsidRDefault="00787837" w:rsidP="000C5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11204"/>
      <w:docPartObj>
        <w:docPartGallery w:val="Page Numbers (Bottom of Page)"/>
        <w:docPartUnique/>
      </w:docPartObj>
    </w:sdtPr>
    <w:sdtEndPr/>
    <w:sdtContent>
      <w:p w14:paraId="0B92793E" w14:textId="77777777" w:rsidR="007E2F69" w:rsidRDefault="00636106">
        <w:pPr>
          <w:pStyle w:val="Pieddepage"/>
          <w:jc w:val="center"/>
        </w:pPr>
        <w:r>
          <w:fldChar w:fldCharType="begin"/>
        </w:r>
        <w:r>
          <w:instrText xml:space="preserve"> PAGE   \* MERGEFORMAT </w:instrText>
        </w:r>
        <w:r>
          <w:fldChar w:fldCharType="separate"/>
        </w:r>
        <w:r w:rsidR="00E53A09">
          <w:rPr>
            <w:noProof/>
          </w:rPr>
          <w:t>2</w:t>
        </w:r>
        <w:r>
          <w:rPr>
            <w:noProof/>
          </w:rPr>
          <w:fldChar w:fldCharType="end"/>
        </w:r>
      </w:p>
    </w:sdtContent>
  </w:sdt>
  <w:p w14:paraId="0D41ED15" w14:textId="77777777" w:rsidR="007E2F69" w:rsidRDefault="007E2F6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7D99B" w14:textId="77777777" w:rsidR="00787837" w:rsidRDefault="00787837" w:rsidP="000C592A">
      <w:pPr>
        <w:spacing w:after="0" w:line="240" w:lineRule="auto"/>
      </w:pPr>
      <w:r>
        <w:separator/>
      </w:r>
    </w:p>
  </w:footnote>
  <w:footnote w:type="continuationSeparator" w:id="0">
    <w:p w14:paraId="6BBB591A" w14:textId="77777777" w:rsidR="00787837" w:rsidRDefault="00787837" w:rsidP="000C59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6446"/>
      <w:gridCol w:w="2282"/>
    </w:tblGrid>
    <w:tr w:rsidR="000C592A" w:rsidRPr="004B74DE" w14:paraId="1E0A27ED" w14:textId="77777777" w:rsidTr="004B74DE">
      <w:tc>
        <w:tcPr>
          <w:tcW w:w="2026" w:type="dxa"/>
        </w:tcPr>
        <w:p w14:paraId="05B0AEE6" w14:textId="77777777" w:rsidR="000C592A" w:rsidRDefault="000C592A" w:rsidP="001922F7">
          <w:pPr>
            <w:pStyle w:val="Sansinterligne"/>
            <w:jc w:val="center"/>
            <w:rPr>
              <w:rFonts w:ascii="Comic Sans MS" w:hAnsi="Comic Sans MS"/>
              <w:b/>
              <w:bCs/>
              <w:sz w:val="24"/>
              <w:szCs w:val="24"/>
            </w:rPr>
          </w:pPr>
          <w:r>
            <w:rPr>
              <w:rFonts w:ascii="Comic Sans MS" w:hAnsi="Comic Sans MS"/>
              <w:b/>
              <w:bCs/>
              <w:noProof/>
              <w:sz w:val="24"/>
              <w:szCs w:val="24"/>
              <w:lang w:eastAsia="fr-FR"/>
            </w:rPr>
            <w:drawing>
              <wp:anchor distT="0" distB="0" distL="114300" distR="114300" simplePos="0" relativeHeight="251656192" behindDoc="0" locked="0" layoutInCell="1" allowOverlap="1" wp14:anchorId="62C23A94" wp14:editId="504E3B8C">
                <wp:simplePos x="0" y="0"/>
                <wp:positionH relativeFrom="column">
                  <wp:posOffset>43815</wp:posOffset>
                </wp:positionH>
                <wp:positionV relativeFrom="paragraph">
                  <wp:posOffset>93980</wp:posOffset>
                </wp:positionV>
                <wp:extent cx="1130300" cy="687070"/>
                <wp:effectExtent l="19050" t="0" r="0" b="0"/>
                <wp:wrapSquare wrapText="bothSides"/>
                <wp:docPr id="2" name="Image 1" descr="Résultat de recherche d'images pour &quot;¨PRAVDURN&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Résultat de recherche d'images pour &quot;¨PRAVDURN&quot;"/>
                        <pic:cNvPicPr>
                          <a:picLocks noChangeAspect="1" noChangeArrowheads="1"/>
                        </pic:cNvPicPr>
                      </pic:nvPicPr>
                      <pic:blipFill>
                        <a:blip r:embed="rId1"/>
                        <a:srcRect/>
                        <a:stretch>
                          <a:fillRect/>
                        </a:stretch>
                      </pic:blipFill>
                      <pic:spPr bwMode="auto">
                        <a:xfrm>
                          <a:off x="0" y="0"/>
                          <a:ext cx="1130300" cy="687070"/>
                        </a:xfrm>
                        <a:prstGeom prst="rect">
                          <a:avLst/>
                        </a:prstGeom>
                        <a:noFill/>
                        <a:ln w="9525">
                          <a:noFill/>
                          <a:miter lim="800000"/>
                          <a:headEnd/>
                          <a:tailEnd/>
                        </a:ln>
                      </pic:spPr>
                    </pic:pic>
                  </a:graphicData>
                </a:graphic>
              </wp:anchor>
            </w:drawing>
          </w:r>
        </w:p>
      </w:tc>
      <w:tc>
        <w:tcPr>
          <w:tcW w:w="6446" w:type="dxa"/>
        </w:tcPr>
        <w:p w14:paraId="595190DE" w14:textId="2A2290D0" w:rsidR="000C592A" w:rsidRPr="004B74DE" w:rsidRDefault="004B74DE" w:rsidP="004B74DE">
          <w:pPr>
            <w:pStyle w:val="Sansinterligne"/>
            <w:jc w:val="center"/>
            <w:rPr>
              <w:rFonts w:ascii="Arial Narrow" w:hAnsi="Arial Narrow"/>
              <w:b/>
              <w:bCs/>
              <w:sz w:val="24"/>
              <w:szCs w:val="24"/>
              <w:lang w:val="en-US"/>
            </w:rPr>
          </w:pPr>
          <w:r w:rsidRPr="004B74DE">
            <w:rPr>
              <w:rFonts w:ascii="Arial Narrow" w:hAnsi="Arial Narrow"/>
              <w:b/>
              <w:bCs/>
              <w:sz w:val="24"/>
              <w:szCs w:val="24"/>
              <w:lang w:val="en-US"/>
            </w:rPr>
            <w:t>People's Democratic Republic of Algeria</w:t>
          </w:r>
          <w:r w:rsidRPr="004B74DE">
            <w:rPr>
              <w:rFonts w:ascii="Arial Narrow" w:hAnsi="Arial Narrow"/>
              <w:b/>
              <w:bCs/>
              <w:sz w:val="24"/>
              <w:szCs w:val="24"/>
              <w:lang w:val="en-US"/>
            </w:rPr>
            <w:br/>
            <w:t>Ministry of Higher Education and Scientific Research</w:t>
          </w:r>
          <w:r w:rsidRPr="004B74DE">
            <w:rPr>
              <w:rFonts w:ascii="Arial Narrow" w:hAnsi="Arial Narrow"/>
              <w:b/>
              <w:bCs/>
              <w:sz w:val="24"/>
              <w:szCs w:val="24"/>
              <w:lang w:val="en-US"/>
            </w:rPr>
            <w:br/>
            <w:t>Djilali Bounaâma University of Khemis Miliana</w:t>
          </w:r>
          <w:r w:rsidRPr="004B74DE">
            <w:rPr>
              <w:rFonts w:ascii="Arial Narrow" w:hAnsi="Arial Narrow"/>
              <w:b/>
              <w:bCs/>
              <w:sz w:val="24"/>
              <w:szCs w:val="24"/>
              <w:lang w:val="en-US"/>
            </w:rPr>
            <w:br/>
            <w:t>Faculty of Natural and Life Sciences and Earth Sciences</w:t>
          </w:r>
          <w:r w:rsidRPr="004B74DE">
            <w:rPr>
              <w:rFonts w:ascii="Arial Narrow" w:hAnsi="Arial Narrow"/>
              <w:b/>
              <w:bCs/>
              <w:sz w:val="24"/>
              <w:szCs w:val="24"/>
              <w:lang w:val="en-US"/>
            </w:rPr>
            <w:br/>
            <w:t>Department of Natural and Life Sciences – SNV</w:t>
          </w:r>
        </w:p>
      </w:tc>
      <w:tc>
        <w:tcPr>
          <w:tcW w:w="2282" w:type="dxa"/>
        </w:tcPr>
        <w:p w14:paraId="292F7E39" w14:textId="58FA02E7" w:rsidR="000C592A" w:rsidRPr="004B74DE" w:rsidRDefault="004B74DE" w:rsidP="001922F7">
          <w:pPr>
            <w:pStyle w:val="Sansinterligne"/>
            <w:jc w:val="center"/>
            <w:rPr>
              <w:rFonts w:ascii="Comic Sans MS" w:hAnsi="Comic Sans MS"/>
              <w:b/>
              <w:bCs/>
              <w:sz w:val="24"/>
              <w:szCs w:val="24"/>
              <w:lang w:val="en-US"/>
            </w:rPr>
          </w:pPr>
          <w:r>
            <w:rPr>
              <w:rFonts w:ascii="Arial Narrow" w:hAnsi="Arial Narrow"/>
              <w:b/>
              <w:bCs/>
              <w:noProof/>
              <w:sz w:val="24"/>
              <w:szCs w:val="24"/>
              <w:lang w:eastAsia="fr-FR"/>
            </w:rPr>
            <w:drawing>
              <wp:anchor distT="0" distB="0" distL="114300" distR="114300" simplePos="0" relativeHeight="251663360" behindDoc="0" locked="0" layoutInCell="1" allowOverlap="1" wp14:anchorId="644F4665" wp14:editId="064C3C6B">
                <wp:simplePos x="0" y="0"/>
                <wp:positionH relativeFrom="column">
                  <wp:posOffset>340995</wp:posOffset>
                </wp:positionH>
                <wp:positionV relativeFrom="paragraph">
                  <wp:posOffset>83820</wp:posOffset>
                </wp:positionV>
                <wp:extent cx="974090" cy="929640"/>
                <wp:effectExtent l="19050" t="0" r="0" b="0"/>
                <wp:wrapNone/>
                <wp:docPr id="3" name="Image 1" descr="FB_Pro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B_Profile"/>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74090" cy="929640"/>
                        </a:xfrm>
                        <a:prstGeom prst="rect">
                          <a:avLst/>
                        </a:prstGeom>
                        <a:noFill/>
                        <a:ln>
                          <a:noFill/>
                        </a:ln>
                      </pic:spPr>
                    </pic:pic>
                  </a:graphicData>
                </a:graphic>
              </wp:anchor>
            </w:drawing>
          </w:r>
        </w:p>
      </w:tc>
    </w:tr>
  </w:tbl>
  <w:p w14:paraId="06AA7310" w14:textId="77777777" w:rsidR="000C592A" w:rsidRPr="004B74DE" w:rsidRDefault="000C592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37887"/>
    <w:multiLevelType w:val="multilevel"/>
    <w:tmpl w:val="4F82B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DA2122"/>
    <w:multiLevelType w:val="multilevel"/>
    <w:tmpl w:val="87880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05138F"/>
    <w:multiLevelType w:val="multilevel"/>
    <w:tmpl w:val="026E8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E55FE2"/>
    <w:multiLevelType w:val="multilevel"/>
    <w:tmpl w:val="3B34B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EE7AC8"/>
    <w:multiLevelType w:val="multilevel"/>
    <w:tmpl w:val="7F56A38E"/>
    <w:lvl w:ilvl="0">
      <w:start w:val="1"/>
      <w:numFmt w:val="decimal"/>
      <w:lvlText w:val="%1."/>
      <w:lvlJc w:val="left"/>
      <w:pPr>
        <w:tabs>
          <w:tab w:val="num" w:pos="360"/>
        </w:tabs>
        <w:ind w:left="360" w:hanging="360"/>
      </w:pPr>
      <w:rPr>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39F4785B"/>
    <w:multiLevelType w:val="hybridMultilevel"/>
    <w:tmpl w:val="10F4AB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B53BC4"/>
    <w:multiLevelType w:val="multilevel"/>
    <w:tmpl w:val="1CBA4F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CA40310"/>
    <w:multiLevelType w:val="multilevel"/>
    <w:tmpl w:val="472CF9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7E6D9F"/>
    <w:multiLevelType w:val="multilevel"/>
    <w:tmpl w:val="64C68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9C2972"/>
    <w:multiLevelType w:val="multilevel"/>
    <w:tmpl w:val="45308E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7354976"/>
    <w:multiLevelType w:val="multilevel"/>
    <w:tmpl w:val="0BE0FF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7521486"/>
    <w:multiLevelType w:val="multilevel"/>
    <w:tmpl w:val="0BE0FF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7656297"/>
    <w:multiLevelType w:val="multilevel"/>
    <w:tmpl w:val="EA2055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A3E0E57"/>
    <w:multiLevelType w:val="multilevel"/>
    <w:tmpl w:val="8D70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1164F7"/>
    <w:multiLevelType w:val="hybridMultilevel"/>
    <w:tmpl w:val="2B3AAF2A"/>
    <w:lvl w:ilvl="0" w:tplc="8866128E">
      <w:start w:val="1"/>
      <w:numFmt w:val="decimal"/>
      <w:lvlText w:val="%1-"/>
      <w:lvlJc w:val="left"/>
      <w:pPr>
        <w:ind w:left="720" w:hanging="360"/>
      </w:pPr>
      <w:rPr>
        <w:rFonts w:asciiTheme="minorHAnsi" w:eastAsiaTheme="minorEastAsia"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DE66A6"/>
    <w:multiLevelType w:val="multilevel"/>
    <w:tmpl w:val="90744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1C2FC3"/>
    <w:multiLevelType w:val="multilevel"/>
    <w:tmpl w:val="0D501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1"/>
  </w:num>
  <w:num w:numId="3">
    <w:abstractNumId w:val="8"/>
  </w:num>
  <w:num w:numId="4">
    <w:abstractNumId w:val="0"/>
  </w:num>
  <w:num w:numId="5">
    <w:abstractNumId w:val="13"/>
  </w:num>
  <w:num w:numId="6">
    <w:abstractNumId w:val="3"/>
  </w:num>
  <w:num w:numId="7">
    <w:abstractNumId w:val="6"/>
  </w:num>
  <w:num w:numId="8">
    <w:abstractNumId w:val="12"/>
  </w:num>
  <w:num w:numId="9">
    <w:abstractNumId w:val="7"/>
  </w:num>
  <w:num w:numId="10">
    <w:abstractNumId w:val="10"/>
  </w:num>
  <w:num w:numId="11">
    <w:abstractNumId w:val="11"/>
  </w:num>
  <w:num w:numId="12">
    <w:abstractNumId w:val="4"/>
  </w:num>
  <w:num w:numId="13">
    <w:abstractNumId w:val="5"/>
  </w:num>
  <w:num w:numId="14">
    <w:abstractNumId w:val="14"/>
  </w:num>
  <w:num w:numId="15">
    <w:abstractNumId w:val="15"/>
  </w:num>
  <w:num w:numId="16">
    <w:abstractNumId w:val="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3124E"/>
    <w:rsid w:val="000024F3"/>
    <w:rsid w:val="000B4DCE"/>
    <w:rsid w:val="000C592A"/>
    <w:rsid w:val="000E08DD"/>
    <w:rsid w:val="00114146"/>
    <w:rsid w:val="00163EB4"/>
    <w:rsid w:val="001D38E9"/>
    <w:rsid w:val="001D78D3"/>
    <w:rsid w:val="00235A5D"/>
    <w:rsid w:val="002415E4"/>
    <w:rsid w:val="002771E7"/>
    <w:rsid w:val="002B12D1"/>
    <w:rsid w:val="002E1475"/>
    <w:rsid w:val="002E232B"/>
    <w:rsid w:val="003205C8"/>
    <w:rsid w:val="003549BC"/>
    <w:rsid w:val="0039444A"/>
    <w:rsid w:val="00394F99"/>
    <w:rsid w:val="0042621A"/>
    <w:rsid w:val="004B74DE"/>
    <w:rsid w:val="00500698"/>
    <w:rsid w:val="0050679C"/>
    <w:rsid w:val="00515954"/>
    <w:rsid w:val="005376D2"/>
    <w:rsid w:val="005474AD"/>
    <w:rsid w:val="00551F73"/>
    <w:rsid w:val="00553DC1"/>
    <w:rsid w:val="005A46F4"/>
    <w:rsid w:val="005D1A06"/>
    <w:rsid w:val="005E42CE"/>
    <w:rsid w:val="00636106"/>
    <w:rsid w:val="006A23C9"/>
    <w:rsid w:val="006A7087"/>
    <w:rsid w:val="006A723F"/>
    <w:rsid w:val="00746F4D"/>
    <w:rsid w:val="007541E5"/>
    <w:rsid w:val="00787837"/>
    <w:rsid w:val="007B048C"/>
    <w:rsid w:val="007E2F69"/>
    <w:rsid w:val="007E365D"/>
    <w:rsid w:val="00806AEE"/>
    <w:rsid w:val="0083389B"/>
    <w:rsid w:val="008B2788"/>
    <w:rsid w:val="00900F1B"/>
    <w:rsid w:val="0093124E"/>
    <w:rsid w:val="00934918"/>
    <w:rsid w:val="00981832"/>
    <w:rsid w:val="009E4086"/>
    <w:rsid w:val="00A061A4"/>
    <w:rsid w:val="00A16FE4"/>
    <w:rsid w:val="00A606E5"/>
    <w:rsid w:val="00AF74BC"/>
    <w:rsid w:val="00B023AA"/>
    <w:rsid w:val="00B05A73"/>
    <w:rsid w:val="00B63950"/>
    <w:rsid w:val="00B8531C"/>
    <w:rsid w:val="00BB7FBD"/>
    <w:rsid w:val="00C12161"/>
    <w:rsid w:val="00C12B82"/>
    <w:rsid w:val="00C26B83"/>
    <w:rsid w:val="00C44686"/>
    <w:rsid w:val="00C64557"/>
    <w:rsid w:val="00CB3511"/>
    <w:rsid w:val="00CF7210"/>
    <w:rsid w:val="00CF7912"/>
    <w:rsid w:val="00DB2A24"/>
    <w:rsid w:val="00E53A09"/>
    <w:rsid w:val="00E56880"/>
    <w:rsid w:val="00EA2299"/>
    <w:rsid w:val="00EB34B6"/>
    <w:rsid w:val="00ED4A19"/>
    <w:rsid w:val="00F03123"/>
    <w:rsid w:val="00F23C17"/>
    <w:rsid w:val="00F32D11"/>
    <w:rsid w:val="00F562C3"/>
    <w:rsid w:val="00F648AD"/>
    <w:rsid w:val="00F86881"/>
    <w:rsid w:val="00F959F4"/>
    <w:rsid w:val="00FB4F8B"/>
    <w:rsid w:val="00FF50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E1AD65"/>
  <w15:docId w15:val="{A00B6038-E69B-4C3B-9055-997556A3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79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93124E"/>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93124E"/>
    <w:rPr>
      <w:b/>
      <w:bCs/>
    </w:rPr>
  </w:style>
  <w:style w:type="character" w:styleId="Accentuation">
    <w:name w:val="Emphasis"/>
    <w:basedOn w:val="Policepardfaut"/>
    <w:uiPriority w:val="20"/>
    <w:qFormat/>
    <w:rsid w:val="0093124E"/>
    <w:rPr>
      <w:i/>
      <w:iCs/>
    </w:rPr>
  </w:style>
  <w:style w:type="character" w:customStyle="1" w:styleId="overflow-hidden">
    <w:name w:val="overflow-hidden"/>
    <w:basedOn w:val="Policepardfaut"/>
    <w:rsid w:val="00BB7FBD"/>
  </w:style>
  <w:style w:type="paragraph" w:styleId="En-tte">
    <w:name w:val="header"/>
    <w:basedOn w:val="Normal"/>
    <w:link w:val="En-tteCar"/>
    <w:uiPriority w:val="99"/>
    <w:unhideWhenUsed/>
    <w:rsid w:val="000C592A"/>
    <w:pPr>
      <w:tabs>
        <w:tab w:val="center" w:pos="4320"/>
        <w:tab w:val="right" w:pos="8640"/>
      </w:tabs>
      <w:spacing w:after="0" w:line="240" w:lineRule="auto"/>
    </w:pPr>
  </w:style>
  <w:style w:type="character" w:customStyle="1" w:styleId="En-tteCar">
    <w:name w:val="En-tête Car"/>
    <w:basedOn w:val="Policepardfaut"/>
    <w:link w:val="En-tte"/>
    <w:uiPriority w:val="99"/>
    <w:rsid w:val="000C592A"/>
  </w:style>
  <w:style w:type="paragraph" w:styleId="Pieddepage">
    <w:name w:val="footer"/>
    <w:basedOn w:val="Normal"/>
    <w:link w:val="PieddepageCar"/>
    <w:uiPriority w:val="99"/>
    <w:unhideWhenUsed/>
    <w:rsid w:val="000C592A"/>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0C592A"/>
  </w:style>
  <w:style w:type="paragraph" w:styleId="Sansinterligne">
    <w:name w:val="No Spacing"/>
    <w:uiPriority w:val="1"/>
    <w:qFormat/>
    <w:rsid w:val="000C592A"/>
    <w:pPr>
      <w:spacing w:after="0" w:line="240" w:lineRule="auto"/>
    </w:pPr>
    <w:rPr>
      <w:rFonts w:ascii="Calibri" w:eastAsia="Calibri" w:hAnsi="Calibri" w:cs="Arial"/>
      <w:lang w:val="fr-FR"/>
    </w:rPr>
  </w:style>
  <w:style w:type="table" w:styleId="Grilledutableau">
    <w:name w:val="Table Grid"/>
    <w:basedOn w:val="TableauNormal"/>
    <w:uiPriority w:val="59"/>
    <w:rsid w:val="008B278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ragraphedeliste">
    <w:name w:val="List Paragraph"/>
    <w:basedOn w:val="Normal"/>
    <w:uiPriority w:val="34"/>
    <w:qFormat/>
    <w:rsid w:val="00AF74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75674">
      <w:bodyDiv w:val="1"/>
      <w:marLeft w:val="0"/>
      <w:marRight w:val="0"/>
      <w:marTop w:val="0"/>
      <w:marBottom w:val="0"/>
      <w:divBdr>
        <w:top w:val="none" w:sz="0" w:space="0" w:color="auto"/>
        <w:left w:val="none" w:sz="0" w:space="0" w:color="auto"/>
        <w:bottom w:val="none" w:sz="0" w:space="0" w:color="auto"/>
        <w:right w:val="none" w:sz="0" w:space="0" w:color="auto"/>
      </w:divBdr>
      <w:divsChild>
        <w:div w:id="189421511">
          <w:marLeft w:val="0"/>
          <w:marRight w:val="0"/>
          <w:marTop w:val="0"/>
          <w:marBottom w:val="0"/>
          <w:divBdr>
            <w:top w:val="none" w:sz="0" w:space="0" w:color="auto"/>
            <w:left w:val="none" w:sz="0" w:space="0" w:color="auto"/>
            <w:bottom w:val="none" w:sz="0" w:space="0" w:color="auto"/>
            <w:right w:val="none" w:sz="0" w:space="0" w:color="auto"/>
          </w:divBdr>
          <w:divsChild>
            <w:div w:id="598679771">
              <w:marLeft w:val="0"/>
              <w:marRight w:val="0"/>
              <w:marTop w:val="0"/>
              <w:marBottom w:val="0"/>
              <w:divBdr>
                <w:top w:val="none" w:sz="0" w:space="0" w:color="auto"/>
                <w:left w:val="none" w:sz="0" w:space="0" w:color="auto"/>
                <w:bottom w:val="none" w:sz="0" w:space="0" w:color="auto"/>
                <w:right w:val="none" w:sz="0" w:space="0" w:color="auto"/>
              </w:divBdr>
              <w:divsChild>
                <w:div w:id="2117868900">
                  <w:marLeft w:val="0"/>
                  <w:marRight w:val="0"/>
                  <w:marTop w:val="0"/>
                  <w:marBottom w:val="0"/>
                  <w:divBdr>
                    <w:top w:val="none" w:sz="0" w:space="0" w:color="auto"/>
                    <w:left w:val="none" w:sz="0" w:space="0" w:color="auto"/>
                    <w:bottom w:val="none" w:sz="0" w:space="0" w:color="auto"/>
                    <w:right w:val="none" w:sz="0" w:space="0" w:color="auto"/>
                  </w:divBdr>
                  <w:divsChild>
                    <w:div w:id="10826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347937">
          <w:marLeft w:val="0"/>
          <w:marRight w:val="0"/>
          <w:marTop w:val="0"/>
          <w:marBottom w:val="0"/>
          <w:divBdr>
            <w:top w:val="none" w:sz="0" w:space="0" w:color="auto"/>
            <w:left w:val="none" w:sz="0" w:space="0" w:color="auto"/>
            <w:bottom w:val="none" w:sz="0" w:space="0" w:color="auto"/>
            <w:right w:val="none" w:sz="0" w:space="0" w:color="auto"/>
          </w:divBdr>
          <w:divsChild>
            <w:div w:id="115687671">
              <w:marLeft w:val="0"/>
              <w:marRight w:val="0"/>
              <w:marTop w:val="0"/>
              <w:marBottom w:val="0"/>
              <w:divBdr>
                <w:top w:val="none" w:sz="0" w:space="0" w:color="auto"/>
                <w:left w:val="none" w:sz="0" w:space="0" w:color="auto"/>
                <w:bottom w:val="none" w:sz="0" w:space="0" w:color="auto"/>
                <w:right w:val="none" w:sz="0" w:space="0" w:color="auto"/>
              </w:divBdr>
              <w:divsChild>
                <w:div w:id="542905149">
                  <w:marLeft w:val="0"/>
                  <w:marRight w:val="0"/>
                  <w:marTop w:val="0"/>
                  <w:marBottom w:val="0"/>
                  <w:divBdr>
                    <w:top w:val="none" w:sz="0" w:space="0" w:color="auto"/>
                    <w:left w:val="none" w:sz="0" w:space="0" w:color="auto"/>
                    <w:bottom w:val="none" w:sz="0" w:space="0" w:color="auto"/>
                    <w:right w:val="none" w:sz="0" w:space="0" w:color="auto"/>
                  </w:divBdr>
                  <w:divsChild>
                    <w:div w:id="46284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11870">
      <w:bodyDiv w:val="1"/>
      <w:marLeft w:val="0"/>
      <w:marRight w:val="0"/>
      <w:marTop w:val="0"/>
      <w:marBottom w:val="0"/>
      <w:divBdr>
        <w:top w:val="none" w:sz="0" w:space="0" w:color="auto"/>
        <w:left w:val="none" w:sz="0" w:space="0" w:color="auto"/>
        <w:bottom w:val="none" w:sz="0" w:space="0" w:color="auto"/>
        <w:right w:val="none" w:sz="0" w:space="0" w:color="auto"/>
      </w:divBdr>
    </w:div>
    <w:div w:id="172185772">
      <w:bodyDiv w:val="1"/>
      <w:marLeft w:val="0"/>
      <w:marRight w:val="0"/>
      <w:marTop w:val="0"/>
      <w:marBottom w:val="0"/>
      <w:divBdr>
        <w:top w:val="none" w:sz="0" w:space="0" w:color="auto"/>
        <w:left w:val="none" w:sz="0" w:space="0" w:color="auto"/>
        <w:bottom w:val="none" w:sz="0" w:space="0" w:color="auto"/>
        <w:right w:val="none" w:sz="0" w:space="0" w:color="auto"/>
      </w:divBdr>
    </w:div>
    <w:div w:id="456948410">
      <w:bodyDiv w:val="1"/>
      <w:marLeft w:val="0"/>
      <w:marRight w:val="0"/>
      <w:marTop w:val="0"/>
      <w:marBottom w:val="0"/>
      <w:divBdr>
        <w:top w:val="none" w:sz="0" w:space="0" w:color="auto"/>
        <w:left w:val="none" w:sz="0" w:space="0" w:color="auto"/>
        <w:bottom w:val="none" w:sz="0" w:space="0" w:color="auto"/>
        <w:right w:val="none" w:sz="0" w:space="0" w:color="auto"/>
      </w:divBdr>
      <w:divsChild>
        <w:div w:id="179049651">
          <w:marLeft w:val="0"/>
          <w:marRight w:val="0"/>
          <w:marTop w:val="0"/>
          <w:marBottom w:val="0"/>
          <w:divBdr>
            <w:top w:val="none" w:sz="0" w:space="0" w:color="auto"/>
            <w:left w:val="none" w:sz="0" w:space="0" w:color="auto"/>
            <w:bottom w:val="none" w:sz="0" w:space="0" w:color="auto"/>
            <w:right w:val="none" w:sz="0" w:space="0" w:color="auto"/>
          </w:divBdr>
          <w:divsChild>
            <w:div w:id="1225530917">
              <w:marLeft w:val="0"/>
              <w:marRight w:val="0"/>
              <w:marTop w:val="0"/>
              <w:marBottom w:val="0"/>
              <w:divBdr>
                <w:top w:val="none" w:sz="0" w:space="0" w:color="auto"/>
                <w:left w:val="none" w:sz="0" w:space="0" w:color="auto"/>
                <w:bottom w:val="none" w:sz="0" w:space="0" w:color="auto"/>
                <w:right w:val="none" w:sz="0" w:space="0" w:color="auto"/>
              </w:divBdr>
              <w:divsChild>
                <w:div w:id="1933970608">
                  <w:marLeft w:val="0"/>
                  <w:marRight w:val="0"/>
                  <w:marTop w:val="0"/>
                  <w:marBottom w:val="0"/>
                  <w:divBdr>
                    <w:top w:val="none" w:sz="0" w:space="0" w:color="auto"/>
                    <w:left w:val="none" w:sz="0" w:space="0" w:color="auto"/>
                    <w:bottom w:val="none" w:sz="0" w:space="0" w:color="auto"/>
                    <w:right w:val="none" w:sz="0" w:space="0" w:color="auto"/>
                  </w:divBdr>
                  <w:divsChild>
                    <w:div w:id="1403288881">
                      <w:marLeft w:val="0"/>
                      <w:marRight w:val="0"/>
                      <w:marTop w:val="0"/>
                      <w:marBottom w:val="0"/>
                      <w:divBdr>
                        <w:top w:val="none" w:sz="0" w:space="0" w:color="auto"/>
                        <w:left w:val="none" w:sz="0" w:space="0" w:color="auto"/>
                        <w:bottom w:val="none" w:sz="0" w:space="0" w:color="auto"/>
                        <w:right w:val="none" w:sz="0" w:space="0" w:color="auto"/>
                      </w:divBdr>
                      <w:divsChild>
                        <w:div w:id="478767390">
                          <w:marLeft w:val="0"/>
                          <w:marRight w:val="0"/>
                          <w:marTop w:val="0"/>
                          <w:marBottom w:val="0"/>
                          <w:divBdr>
                            <w:top w:val="none" w:sz="0" w:space="0" w:color="auto"/>
                            <w:left w:val="none" w:sz="0" w:space="0" w:color="auto"/>
                            <w:bottom w:val="none" w:sz="0" w:space="0" w:color="auto"/>
                            <w:right w:val="none" w:sz="0" w:space="0" w:color="auto"/>
                          </w:divBdr>
                          <w:divsChild>
                            <w:div w:id="64789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812081">
      <w:bodyDiv w:val="1"/>
      <w:marLeft w:val="0"/>
      <w:marRight w:val="0"/>
      <w:marTop w:val="0"/>
      <w:marBottom w:val="0"/>
      <w:divBdr>
        <w:top w:val="none" w:sz="0" w:space="0" w:color="auto"/>
        <w:left w:val="none" w:sz="0" w:space="0" w:color="auto"/>
        <w:bottom w:val="none" w:sz="0" w:space="0" w:color="auto"/>
        <w:right w:val="none" w:sz="0" w:space="0" w:color="auto"/>
      </w:divBdr>
    </w:div>
    <w:div w:id="1080255384">
      <w:bodyDiv w:val="1"/>
      <w:marLeft w:val="0"/>
      <w:marRight w:val="0"/>
      <w:marTop w:val="0"/>
      <w:marBottom w:val="0"/>
      <w:divBdr>
        <w:top w:val="none" w:sz="0" w:space="0" w:color="auto"/>
        <w:left w:val="none" w:sz="0" w:space="0" w:color="auto"/>
        <w:bottom w:val="none" w:sz="0" w:space="0" w:color="auto"/>
        <w:right w:val="none" w:sz="0" w:space="0" w:color="auto"/>
      </w:divBdr>
    </w:div>
    <w:div w:id="1448886132">
      <w:bodyDiv w:val="1"/>
      <w:marLeft w:val="0"/>
      <w:marRight w:val="0"/>
      <w:marTop w:val="0"/>
      <w:marBottom w:val="0"/>
      <w:divBdr>
        <w:top w:val="none" w:sz="0" w:space="0" w:color="auto"/>
        <w:left w:val="none" w:sz="0" w:space="0" w:color="auto"/>
        <w:bottom w:val="none" w:sz="0" w:space="0" w:color="auto"/>
        <w:right w:val="none" w:sz="0" w:space="0" w:color="auto"/>
      </w:divBdr>
    </w:div>
    <w:div w:id="1775829674">
      <w:bodyDiv w:val="1"/>
      <w:marLeft w:val="0"/>
      <w:marRight w:val="0"/>
      <w:marTop w:val="0"/>
      <w:marBottom w:val="0"/>
      <w:divBdr>
        <w:top w:val="none" w:sz="0" w:space="0" w:color="auto"/>
        <w:left w:val="none" w:sz="0" w:space="0" w:color="auto"/>
        <w:bottom w:val="none" w:sz="0" w:space="0" w:color="auto"/>
        <w:right w:val="none" w:sz="0" w:space="0" w:color="auto"/>
      </w:divBdr>
    </w:div>
    <w:div w:id="1819608195">
      <w:bodyDiv w:val="1"/>
      <w:marLeft w:val="0"/>
      <w:marRight w:val="0"/>
      <w:marTop w:val="0"/>
      <w:marBottom w:val="0"/>
      <w:divBdr>
        <w:top w:val="none" w:sz="0" w:space="0" w:color="auto"/>
        <w:left w:val="none" w:sz="0" w:space="0" w:color="auto"/>
        <w:bottom w:val="none" w:sz="0" w:space="0" w:color="auto"/>
        <w:right w:val="none" w:sz="0" w:space="0" w:color="auto"/>
      </w:divBdr>
    </w:div>
    <w:div w:id="192584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390</TotalTime>
  <Pages>2</Pages>
  <Words>612</Words>
  <Characters>3371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Grizli777</Company>
  <LinksUpToDate>false</LinksUpToDate>
  <CharactersWithSpaces>3976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HHK</dc:creator>
  <cp:lastModifiedBy>HP</cp:lastModifiedBy>
  <cp:revision>50</cp:revision>
  <cp:lastPrinted>2026-02-03T12:34:00Z</cp:lastPrinted>
  <dcterms:created xsi:type="dcterms:W3CDTF">2024-09-25T15:58:00Z</dcterms:created>
  <dcterms:modified xsi:type="dcterms:W3CDTF">2026-03-21T08:01:00Z</dcterms:modified>
</cp:coreProperties>
</file>